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8F7" w:rsidRDefault="002D48F7" w:rsidP="00C724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2465" w:rsidRDefault="00C72465" w:rsidP="00C724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2465" w:rsidRDefault="00C72465" w:rsidP="00C724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7BF9" w:rsidRDefault="00737BF9" w:rsidP="00737BF9">
      <w:pPr>
        <w:spacing w:line="2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72465" w:rsidRPr="0069191A" w:rsidRDefault="0069191A" w:rsidP="00737BF9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191A">
        <w:rPr>
          <w:rFonts w:ascii="Times New Roman" w:hAnsi="Times New Roman" w:cs="Times New Roman"/>
          <w:sz w:val="28"/>
          <w:szCs w:val="28"/>
        </w:rPr>
        <w:t>08.09.2017</w:t>
      </w:r>
      <w:r w:rsidR="00F24B40">
        <w:rPr>
          <w:rFonts w:ascii="Times New Roman" w:hAnsi="Times New Roman" w:cs="Times New Roman"/>
          <w:sz w:val="28"/>
          <w:szCs w:val="28"/>
        </w:rPr>
        <w:t xml:space="preserve">              80</w:t>
      </w:r>
    </w:p>
    <w:p w:rsidR="00C72465" w:rsidRDefault="00C72465" w:rsidP="00C724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2465" w:rsidRDefault="00C72465" w:rsidP="00C724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2465" w:rsidRDefault="00C72465" w:rsidP="00737BF9">
      <w:pPr>
        <w:spacing w:line="2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7BF9" w:rsidRDefault="00737BF9" w:rsidP="00737BF9">
      <w:pPr>
        <w:spacing w:line="2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7BF9" w:rsidRDefault="00737BF9" w:rsidP="00737BF9">
      <w:pPr>
        <w:spacing w:line="2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02B07" w:rsidRDefault="00C72465" w:rsidP="00737BF9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5769F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502B07">
        <w:rPr>
          <w:rFonts w:ascii="Times New Roman" w:hAnsi="Times New Roman" w:cs="Times New Roman"/>
          <w:sz w:val="28"/>
          <w:szCs w:val="28"/>
        </w:rPr>
        <w:t xml:space="preserve">школьного этапа </w:t>
      </w:r>
    </w:p>
    <w:p w:rsidR="00502B07" w:rsidRDefault="00502B07" w:rsidP="00737BF9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Всероссийской олимпиады </w:t>
      </w:r>
    </w:p>
    <w:p w:rsidR="00502B07" w:rsidRDefault="00502B07" w:rsidP="00737BF9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школьников в 2017</w:t>
      </w:r>
      <w:r w:rsidR="00E812D5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2018 </w:t>
      </w:r>
    </w:p>
    <w:p w:rsidR="00C72465" w:rsidRDefault="00502B07" w:rsidP="00737BF9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учебном году</w:t>
      </w:r>
      <w:proofErr w:type="gramEnd"/>
    </w:p>
    <w:p w:rsidR="00C72465" w:rsidRDefault="00C72465" w:rsidP="00C7246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2465" w:rsidRDefault="00C72465" w:rsidP="00C7246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2B07" w:rsidRPr="00502B07" w:rsidRDefault="00502B07" w:rsidP="00502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выявления талантливых учащихся, поддержки способных и одаренных детей, их дальнейшего интеллектуального развития, активизации работы факультативов, спецкурсов в </w:t>
      </w:r>
      <w:r w:rsidR="00AC345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организациях района, в соответствии с планом работы комитета по образованию администрации </w:t>
      </w:r>
      <w:proofErr w:type="spellStart"/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Ульчского</w:t>
      </w:r>
      <w:proofErr w:type="spellEnd"/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</w:t>
      </w:r>
      <w:bookmarkStart w:id="0" w:name="_GoBack"/>
      <w:bookmarkEnd w:id="0"/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района</w:t>
      </w:r>
    </w:p>
    <w:p w:rsidR="00502B07" w:rsidRPr="00502B07" w:rsidRDefault="00502B07" w:rsidP="00502B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502B07" w:rsidRPr="00502B07" w:rsidRDefault="00502B07" w:rsidP="00484C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с 1</w:t>
      </w:r>
      <w:r w:rsidR="00BD6E3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.09.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1</w:t>
      </w:r>
      <w:r w:rsidR="00EA634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.10.201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школьный этап Всероссийской олимпиады школьников </w:t>
      </w:r>
      <w:r w:rsidR="00484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школьный этап) 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Порядка проведения Всероссийской олимпиады школьников, утвержденного приказом Министерства образования и науки Российской Федерации от 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2013 № 1252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изменениями, внесенными приказами Министерства образования и науки Российской Федерации от 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марта 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2015 № 249  и от 17</w:t>
      </w:r>
      <w:proofErr w:type="gramEnd"/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2015 № 1488 для учащихся </w:t>
      </w:r>
      <w:r w:rsidRPr="00502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4-х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2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классов 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русскому языку и математике,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учащихся </w:t>
      </w:r>
      <w:r w:rsidRPr="00502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5-11</w:t>
      </w:r>
      <w:r w:rsidR="004447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02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классов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следующим предметам: математика, русский язык, иностранный язык (английский)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информатика и ИКТ, физика, химия, биология, экология, география, астрономия, литература, история, обществознание, экономика, право, искусство (мировая художественная культура), физическая культура, технология, основы безопасности </w:t>
      </w:r>
      <w:r w:rsidR="00EE0A7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502B07" w:rsidRPr="00502B07" w:rsidRDefault="00502B07" w:rsidP="00502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график проведения предметных олимпиад школьников: 1 этап (школьный) – с 1</w:t>
      </w:r>
      <w:r w:rsidR="00BD6E3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1</w:t>
      </w:r>
      <w:r w:rsidR="00EA634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.10.201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</w:t>
      </w:r>
      <w:r w:rsidR="00F41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EE0A7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02B07" w:rsidRPr="00502B07" w:rsidRDefault="00502B07" w:rsidP="00502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Утвердить состав оргкомитета школьного этапа (Приложение </w:t>
      </w:r>
      <w:r w:rsidR="00F41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EE0A7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02B07" w:rsidRPr="00502B07" w:rsidRDefault="00502B07" w:rsidP="00502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Утвердить состав муниципальных предметно-методических комиссий школьного этапа (Приложение </w:t>
      </w:r>
      <w:r w:rsidR="00F41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EE0A7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02B07" w:rsidRDefault="00502B07" w:rsidP="00502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Утвердить состав жюри с правами апелляционной комиссии (Приложение </w:t>
      </w:r>
      <w:r w:rsidR="00F41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EE0A7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02B07" w:rsidRDefault="00502B07" w:rsidP="00502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Утвердить организационно-технологическую модель проведения школьного этапа в 2017/2018 учебном году (Приложение </w:t>
      </w:r>
      <w:r w:rsidR="00F41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EE0A7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02B07" w:rsidRDefault="00502B07" w:rsidP="00502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 Утвердить требования к проведению школьного этапа (Приложение </w:t>
      </w:r>
      <w:r w:rsidR="00F41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EE0A7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484C2A" w:rsidRDefault="00484C2A" w:rsidP="00502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 Установить квоту победителей и призеров школьного этапа в 25 %</w:t>
      </w:r>
      <w:r w:rsidRPr="00484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1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общего числа участников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каждому общеобразовательному предмету </w:t>
      </w:r>
      <w:r w:rsidR="000E1D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</w:t>
      </w:r>
      <w:r w:rsidR="000E1DC5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параллели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2B07" w:rsidRPr="00502B07" w:rsidRDefault="00A804CF" w:rsidP="00502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Руководителям образовательных организаций </w:t>
      </w:r>
      <w:proofErr w:type="spellStart"/>
      <w:r w:rsidR="00203EB2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Ульчского</w:t>
      </w:r>
      <w:proofErr w:type="spellEnd"/>
      <w:r w:rsidR="00203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района:</w:t>
      </w:r>
    </w:p>
    <w:p w:rsidR="00502B07" w:rsidRPr="00502B07" w:rsidRDefault="00A804CF" w:rsidP="00502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Организовать проведение школьного этапа предметных олимпиад </w:t>
      </w:r>
      <w:r w:rsidR="00484C2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сроки, согласно Приложению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1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84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методических рекомендаций, разработанных </w:t>
      </w:r>
      <w:r w:rsidR="00484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предметно-методическими комиссиями.</w:t>
      </w:r>
    </w:p>
    <w:p w:rsidR="00502B07" w:rsidRPr="00502B07" w:rsidRDefault="00A804CF" w:rsidP="00502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.2. Подготовить нормативно-правовую основу проведения школьного этапа олимпиады.</w:t>
      </w:r>
    </w:p>
    <w:p w:rsidR="00502B07" w:rsidRPr="00502B07" w:rsidRDefault="00A804CF" w:rsidP="00502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Обеспечить </w:t>
      </w:r>
      <w:r w:rsidR="00502B07" w:rsidRPr="00484C2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мер конфиденциальности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тиражировании материалов.</w:t>
      </w:r>
    </w:p>
    <w:p w:rsidR="00502B07" w:rsidRPr="00502B07" w:rsidRDefault="00A804CF" w:rsidP="00502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Своевременно публиковать информацию о сроках и месте проведения школьного этапа олимпиады, Порядке проведения олимпиады, сканированные работы победителей и призеров, рейтинговые таблицы школьного этапа Всероссийской олимпиады по всем предметам на сайте </w:t>
      </w:r>
      <w:r w:rsidR="00484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организации (</w:t>
      </w:r>
      <w:r w:rsidR="00502B07" w:rsidRPr="00502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позднее двух дней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проведения школьного этапа олимпиады по каждому </w:t>
      </w:r>
      <w:r w:rsid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общеобразовательному 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предмету).</w:t>
      </w:r>
    </w:p>
    <w:p w:rsidR="00502B07" w:rsidRPr="00502B07" w:rsidRDefault="00A804CF" w:rsidP="00502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 Обеспечить представление в </w:t>
      </w:r>
      <w:r w:rsid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 по образованию администрации </w:t>
      </w:r>
      <w:proofErr w:type="spellStart"/>
      <w:r w:rsid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Ульчского</w:t>
      </w:r>
      <w:proofErr w:type="spellEnd"/>
      <w:r w:rsid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E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итоговых протоколов </w:t>
      </w:r>
      <w:r w:rsidR="00502B07" w:rsidRPr="00502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позднее 2-х дней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проведения школьного этапа олимпиады по каждому </w:t>
      </w:r>
      <w:r w:rsidR="00F66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общеобразовательному 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предмету и сводный отчет </w:t>
      </w:r>
      <w:r w:rsidR="00502B07" w:rsidRPr="00502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позднее  2</w:t>
      </w:r>
      <w:r w:rsidR="00F66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502B07" w:rsidRPr="00502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октября 201</w:t>
      </w:r>
      <w:r w:rsidR="00F66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502B07" w:rsidRPr="00502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года. 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EE0A7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E0A7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02B07" w:rsidRPr="00502B07" w:rsidRDefault="00A804CF" w:rsidP="00F66E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.6. Предоставить в Оргкомитет список победителей и призеров школьного этапа по каждому образовательному предмету для утверждения </w:t>
      </w:r>
      <w:r w:rsidR="00502B07" w:rsidRPr="00502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позднее 1</w:t>
      </w:r>
      <w:r w:rsidR="00F66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02B07" w:rsidRPr="00502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октября 201</w:t>
      </w:r>
      <w:r w:rsidR="00F45B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502B07" w:rsidRPr="00502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года.</w:t>
      </w:r>
    </w:p>
    <w:p w:rsidR="00502B07" w:rsidRPr="00502B07" w:rsidRDefault="00A804CF" w:rsidP="00502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.7. Организовать награждение победителей и призеров школьного этапа олимпиады  поощрительными  грамотами.</w:t>
      </w:r>
    </w:p>
    <w:p w:rsidR="00502B07" w:rsidRPr="00502B07" w:rsidRDefault="00A804CF" w:rsidP="00502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.8. Обеспечить участие представителей школьного этапа, набравших необходимое количество баллов, в муниципальном этапе Всероссийской олимпиады школьников.</w:t>
      </w:r>
    </w:p>
    <w:p w:rsidR="00502B07" w:rsidRPr="00502B07" w:rsidRDefault="00A804CF" w:rsidP="00502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Оргкомитету  установить  количество баллов по каждому общеобразовательному предмету и классу, необходимое для участия в муниципальном этапе Всероссийской олимпиады школьников.</w:t>
      </w:r>
    </w:p>
    <w:p w:rsidR="00382EDE" w:rsidRDefault="00A804CF" w:rsidP="00F24B4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345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исполнением данного</w:t>
      </w:r>
      <w:r w:rsidR="00502B07" w:rsidRPr="0050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приказа </w:t>
      </w:r>
      <w:r w:rsidR="00AC3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оставляю за собой. </w:t>
      </w:r>
    </w:p>
    <w:p w:rsidR="00382EDE" w:rsidRDefault="00382EDE" w:rsidP="00C7246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2EDE" w:rsidRDefault="00382EDE" w:rsidP="00C7246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2EDE" w:rsidRPr="00C72465" w:rsidRDefault="000263D5" w:rsidP="000263D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="00382EDE">
        <w:rPr>
          <w:rFonts w:ascii="Times New Roman" w:hAnsi="Times New Roman" w:cs="Times New Roman"/>
          <w:sz w:val="28"/>
          <w:szCs w:val="28"/>
        </w:rPr>
        <w:t xml:space="preserve"> комитета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82ED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В.Н. Субботина</w:t>
      </w:r>
    </w:p>
    <w:sectPr w:rsidR="00382EDE" w:rsidRPr="00C72465" w:rsidSect="00F24B40">
      <w:headerReference w:type="default" r:id="rId7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B40" w:rsidRDefault="00F24B40" w:rsidP="00F24B40">
      <w:pPr>
        <w:spacing w:after="0" w:line="240" w:lineRule="auto"/>
      </w:pPr>
      <w:r>
        <w:separator/>
      </w:r>
    </w:p>
  </w:endnote>
  <w:endnote w:type="continuationSeparator" w:id="0">
    <w:p w:rsidR="00F24B40" w:rsidRDefault="00F24B40" w:rsidP="00F24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B40" w:rsidRDefault="00F24B40" w:rsidP="00F24B40">
      <w:pPr>
        <w:spacing w:after="0" w:line="240" w:lineRule="auto"/>
      </w:pPr>
      <w:r>
        <w:separator/>
      </w:r>
    </w:p>
  </w:footnote>
  <w:footnote w:type="continuationSeparator" w:id="0">
    <w:p w:rsidR="00F24B40" w:rsidRDefault="00F24B40" w:rsidP="00F24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3559351"/>
      <w:docPartObj>
        <w:docPartGallery w:val="Page Numbers (Top of Page)"/>
        <w:docPartUnique/>
      </w:docPartObj>
    </w:sdtPr>
    <w:sdtContent>
      <w:p w:rsidR="00F24B40" w:rsidRDefault="00F24B4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24B40" w:rsidRDefault="00F24B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BD6"/>
    <w:rsid w:val="000263D5"/>
    <w:rsid w:val="000E1DC5"/>
    <w:rsid w:val="0020341F"/>
    <w:rsid w:val="00203EB2"/>
    <w:rsid w:val="002D48F7"/>
    <w:rsid w:val="00382EDE"/>
    <w:rsid w:val="003832D0"/>
    <w:rsid w:val="00444700"/>
    <w:rsid w:val="00484C2A"/>
    <w:rsid w:val="00502B07"/>
    <w:rsid w:val="00651607"/>
    <w:rsid w:val="0069191A"/>
    <w:rsid w:val="00737BF9"/>
    <w:rsid w:val="008E7BD6"/>
    <w:rsid w:val="0095769F"/>
    <w:rsid w:val="00A804CF"/>
    <w:rsid w:val="00AC3453"/>
    <w:rsid w:val="00BD6E31"/>
    <w:rsid w:val="00C72465"/>
    <w:rsid w:val="00D27C4D"/>
    <w:rsid w:val="00E812D5"/>
    <w:rsid w:val="00EA634D"/>
    <w:rsid w:val="00EE0A77"/>
    <w:rsid w:val="00F24B40"/>
    <w:rsid w:val="00F417AC"/>
    <w:rsid w:val="00F45B78"/>
    <w:rsid w:val="00F6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4B40"/>
  </w:style>
  <w:style w:type="paragraph" w:styleId="a5">
    <w:name w:val="footer"/>
    <w:basedOn w:val="a"/>
    <w:link w:val="a6"/>
    <w:uiPriority w:val="99"/>
    <w:unhideWhenUsed/>
    <w:rsid w:val="00F24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4B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4B40"/>
  </w:style>
  <w:style w:type="paragraph" w:styleId="a5">
    <w:name w:val="footer"/>
    <w:basedOn w:val="a"/>
    <w:link w:val="a6"/>
    <w:uiPriority w:val="99"/>
    <w:unhideWhenUsed/>
    <w:rsid w:val="00F24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4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образованию</Company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Дяксул Лидия Викторовна</dc:creator>
  <cp:keywords/>
  <dc:description/>
  <cp:lastModifiedBy>Татьяна Константиновна Лустина</cp:lastModifiedBy>
  <cp:revision>23</cp:revision>
  <cp:lastPrinted>2017-09-08T02:02:00Z</cp:lastPrinted>
  <dcterms:created xsi:type="dcterms:W3CDTF">2017-07-04T00:06:00Z</dcterms:created>
  <dcterms:modified xsi:type="dcterms:W3CDTF">2017-09-08T02:04:00Z</dcterms:modified>
</cp:coreProperties>
</file>